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83596">
            <w:pPr>
              <w:jc w:val="right"/>
              <w:rPr>
                <w:rFonts w:cs="Calibri"/>
              </w:rPr>
            </w:pPr>
            <w:r>
              <w:rPr>
                <w:rFonts w:cs="Calibri"/>
                <w:noProof/>
                <w:lang w:val="it-IT" w:eastAsia="it-I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0000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24E06BFD" w:rsidR="00000000" w:rsidRPr="00C73BB6" w:rsidRDefault="002F64E4" w:rsidP="002F64E4">
                <w:pPr>
                  <w:rPr>
                    <w:rFonts w:ascii="Tahoma" w:eastAsia="Cambria" w:hAnsi="Tahoma" w:cs="Tahoma"/>
                    <w:sz w:val="16"/>
                    <w:szCs w:val="16"/>
                  </w:rPr>
                </w:pPr>
                <w:r>
                  <w:rPr>
                    <w:rFonts w:ascii="Tahoma" w:eastAsia="Cambria" w:hAnsi="Tahoma" w:cs="Tahoma"/>
                    <w:sz w:val="16"/>
                    <w:szCs w:val="16"/>
                  </w:rPr>
                  <w:t xml:space="preserve">Proceedings of </w:t>
                </w:r>
                <w:proofErr w:type="spellStart"/>
                <w:r>
                  <w:rPr>
                    <w:rFonts w:ascii="Tahoma" w:eastAsia="Cambria" w:hAnsi="Tahoma" w:cs="Tahoma"/>
                    <w:sz w:val="16"/>
                    <w:szCs w:val="16"/>
                  </w:rPr>
                  <w:t>CIBv</w:t>
                </w:r>
                <w:proofErr w:type="spellEnd"/>
                <w:r>
                  <w:rPr>
                    <w:rFonts w:ascii="Tahoma" w:eastAsia="Cambria" w:hAnsi="Tahoma" w:cs="Tahoma"/>
                    <w:sz w:val="16"/>
                    <w:szCs w:val="16"/>
                  </w:rPr>
                  <w:t xml:space="preserve"> 202</w:t>
                </w:r>
                <w:r w:rsidR="006F5D02">
                  <w:rPr>
                    <w:rFonts w:ascii="Tahoma" w:eastAsia="Cambria" w:hAnsi="Tahoma" w:cs="Tahoma"/>
                    <w:sz w:val="16"/>
                    <w:szCs w:val="16"/>
                  </w:rPr>
                  <w:t>4</w:t>
                </w:r>
              </w:p>
            </w:tc>
          </w:sdtContent>
        </w:sdt>
        <w:tc>
          <w:tcPr>
            <w:tcW w:w="1235" w:type="pct"/>
            <w:shd w:val="clear" w:color="auto" w:fill="auto"/>
          </w:tcPr>
          <w:p w14:paraId="4F0393DB" w14:textId="77777777" w:rsidR="0000000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335F454" w:rsidR="00000000" w:rsidRPr="00C73BB6" w:rsidRDefault="002F64E4" w:rsidP="002F64E4">
                <w:pPr>
                  <w:rPr>
                    <w:rFonts w:ascii="Tahoma" w:eastAsia="Cambria" w:hAnsi="Tahoma" w:cs="Tahoma"/>
                    <w:sz w:val="16"/>
                    <w:szCs w:val="16"/>
                  </w:rPr>
                </w:pPr>
                <w:r>
                  <w:rPr>
                    <w:rFonts w:ascii="Tahoma" w:eastAsia="Cambria" w:hAnsi="Tahoma" w:cs="Tahoma"/>
                    <w:sz w:val="16"/>
                    <w:szCs w:val="16"/>
                  </w:rPr>
                  <w:t>Ioan Tuns</w:t>
                </w:r>
                <w:r w:rsidR="00F55E7C">
                  <w:rPr>
                    <w:rFonts w:ascii="Tahoma" w:eastAsia="Cambria" w:hAnsi="Tahoma" w:cs="Tahoma"/>
                    <w:sz w:val="16"/>
                    <w:szCs w:val="16"/>
                  </w:rPr>
                  <w:t xml:space="preserve">, Radu Muntean, </w:t>
                </w:r>
                <w:r w:rsidR="006F5D02">
                  <w:rPr>
                    <w:rFonts w:ascii="Tahoma" w:eastAsia="Cambria" w:hAnsi="Tahoma" w:cs="Tahoma"/>
                    <w:sz w:val="16"/>
                    <w:szCs w:val="16"/>
                  </w:rPr>
                  <w:t xml:space="preserve">Teofil </w:t>
                </w:r>
                <w:proofErr w:type="spellStart"/>
                <w:r w:rsidR="006F5D02">
                  <w:rPr>
                    <w:rFonts w:ascii="Tahoma" w:eastAsia="Cambria" w:hAnsi="Tahoma" w:cs="Tahoma"/>
                    <w:sz w:val="16"/>
                    <w:szCs w:val="16"/>
                  </w:rPr>
                  <w:t>Gălățanu</w:t>
                </w:r>
                <w:proofErr w:type="spellEnd"/>
                <w:r w:rsidR="00F55E7C">
                  <w:rPr>
                    <w:rFonts w:ascii="Tahoma" w:eastAsia="Cambria" w:hAnsi="Tahoma" w:cs="Tahoma"/>
                    <w:sz w:val="16"/>
                    <w:szCs w:val="16"/>
                  </w:rPr>
                  <w:t xml:space="preserve">, Christiana Cazacu, </w:t>
                </w:r>
                <w:r w:rsidR="006F5D02">
                  <w:rPr>
                    <w:rFonts w:ascii="Tahoma" w:eastAsia="Cambria" w:hAnsi="Tahoma" w:cs="Tahoma"/>
                    <w:sz w:val="16"/>
                    <w:szCs w:val="16"/>
                  </w:rPr>
                  <w:t xml:space="preserve">Mircea </w:t>
                </w:r>
                <w:proofErr w:type="spellStart"/>
                <w:r w:rsidR="006F5D02">
                  <w:rPr>
                    <w:rFonts w:ascii="Tahoma" w:eastAsia="Cambria" w:hAnsi="Tahoma" w:cs="Tahoma"/>
                    <w:sz w:val="16"/>
                    <w:szCs w:val="16"/>
                  </w:rPr>
                  <w:t>Conțiu</w:t>
                </w:r>
                <w:proofErr w:type="spellEnd"/>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899B3F6" w:rsidR="00000000" w:rsidRPr="0051447B" w:rsidRDefault="00F83596" w:rsidP="002F64E4">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2F64E4">
                  <w:rPr>
                    <w:rFonts w:ascii="Tahoma" w:eastAsia="Cambria" w:hAnsi="Tahoma" w:cs="Tahoma"/>
                    <w:sz w:val="16"/>
                    <w:szCs w:val="16"/>
                  </w:rPr>
                  <w:t>LNCE</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it-IT" w:eastAsia="it-I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83596">
            <w:pPr>
              <w:spacing w:before="120" w:after="120"/>
              <w:rPr>
                <w:sz w:val="12"/>
                <w:szCs w:val="18"/>
              </w:rPr>
            </w:pPr>
            <w:r>
              <w:rPr>
                <w:sz w:val="12"/>
                <w:szCs w:val="18"/>
              </w:rPr>
              <w:t>Signed for and on behalf of the Author</w:t>
            </w:r>
          </w:p>
          <w:p w14:paraId="12494AE9" w14:textId="77777777" w:rsidR="00000000" w:rsidRDefault="00F83596">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83596">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0A75" w14:textId="77777777" w:rsidR="00C775B1" w:rsidRDefault="00C775B1">
      <w:pPr>
        <w:spacing w:after="0" w:line="240" w:lineRule="auto"/>
      </w:pPr>
      <w:r>
        <w:separator/>
      </w:r>
    </w:p>
  </w:endnote>
  <w:endnote w:type="continuationSeparator" w:id="0">
    <w:p w14:paraId="22E7F30E" w14:textId="77777777" w:rsidR="00C775B1" w:rsidRDefault="00C7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2FA54000" w:rsidR="00000000"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F64E4">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F64E4">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2624" w14:textId="77777777" w:rsidR="00C775B1" w:rsidRDefault="00C775B1">
      <w:pPr>
        <w:spacing w:after="0" w:line="240" w:lineRule="auto"/>
      </w:pPr>
      <w:r>
        <w:separator/>
      </w:r>
    </w:p>
  </w:footnote>
  <w:footnote w:type="continuationSeparator" w:id="0">
    <w:p w14:paraId="25086B41" w14:textId="77777777" w:rsidR="00C775B1" w:rsidRDefault="00C7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60016655">
    <w:abstractNumId w:val="4"/>
  </w:num>
  <w:num w:numId="2" w16cid:durableId="1237351466">
    <w:abstractNumId w:val="3"/>
  </w:num>
  <w:num w:numId="3" w16cid:durableId="1490705950">
    <w:abstractNumId w:val="1"/>
  </w:num>
  <w:num w:numId="4" w16cid:durableId="1172141281">
    <w:abstractNumId w:val="2"/>
  </w:num>
  <w:num w:numId="5" w16cid:durableId="1650398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31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24314C"/>
    <w:rsid w:val="0026186D"/>
    <w:rsid w:val="0027746A"/>
    <w:rsid w:val="002F64E4"/>
    <w:rsid w:val="006F5D02"/>
    <w:rsid w:val="008550E1"/>
    <w:rsid w:val="008A59A5"/>
    <w:rsid w:val="00A85820"/>
    <w:rsid w:val="00C775B1"/>
    <w:rsid w:val="00CA74D8"/>
    <w:rsid w:val="00F55E7C"/>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16873"/>
    <w:rsid w:val="0023588E"/>
    <w:rsid w:val="0024314C"/>
    <w:rsid w:val="003827B1"/>
    <w:rsid w:val="0042401E"/>
    <w:rsid w:val="00575ED0"/>
    <w:rsid w:val="005B0921"/>
    <w:rsid w:val="006A6696"/>
    <w:rsid w:val="006C071E"/>
    <w:rsid w:val="00716D66"/>
    <w:rsid w:val="008136D0"/>
    <w:rsid w:val="00823D58"/>
    <w:rsid w:val="00866E3F"/>
    <w:rsid w:val="008973D6"/>
    <w:rsid w:val="008E0C71"/>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66F8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1874</Words>
  <Characters>10683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Dorin RADU</cp:lastModifiedBy>
  <cp:revision>5</cp:revision>
  <dcterms:created xsi:type="dcterms:W3CDTF">2023-07-10T09:04:00Z</dcterms:created>
  <dcterms:modified xsi:type="dcterms:W3CDTF">2024-07-09T07:55:00Z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